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32"/>
          <w:szCs w:val="32"/>
        </w:rPr>
      </w:pPr>
      <w:r w:rsidDel="00000000" w:rsidR="00000000" w:rsidRPr="00000000">
        <w:rPr>
          <w:b w:val="1"/>
          <w:sz w:val="32"/>
          <w:szCs w:val="32"/>
          <w:rtl w:val="0"/>
        </w:rPr>
        <w:t xml:space="preserve">Privacy Policy</w:t>
      </w:r>
    </w:p>
    <w:p w:rsidR="00000000" w:rsidDel="00000000" w:rsidP="00000000" w:rsidRDefault="00000000" w:rsidRPr="00000000" w14:paraId="00000002">
      <w:pPr>
        <w:spacing w:after="240" w:before="240" w:lineRule="auto"/>
        <w:rPr>
          <w:sz w:val="26"/>
          <w:szCs w:val="26"/>
        </w:rPr>
      </w:pPr>
      <w:r w:rsidDel="00000000" w:rsidR="00000000" w:rsidRPr="00000000">
        <w:rPr>
          <w:b w:val="1"/>
          <w:sz w:val="26"/>
          <w:szCs w:val="26"/>
          <w:rtl w:val="0"/>
        </w:rPr>
        <w:t xml:space="preserve">Effective Date:</w:t>
      </w:r>
      <w:r w:rsidDel="00000000" w:rsidR="00000000" w:rsidRPr="00000000">
        <w:rPr>
          <w:sz w:val="26"/>
          <w:szCs w:val="26"/>
          <w:rtl w:val="0"/>
        </w:rPr>
        <w:t xml:space="preserve"> 11.12.2024</w:t>
      </w:r>
    </w:p>
    <w:p w:rsidR="00000000" w:rsidDel="00000000" w:rsidP="00000000" w:rsidRDefault="00000000" w:rsidRPr="00000000" w14:paraId="00000003">
      <w:pPr>
        <w:spacing w:after="240" w:before="240" w:lineRule="auto"/>
        <w:rPr>
          <w:sz w:val="26"/>
          <w:szCs w:val="26"/>
        </w:rPr>
      </w:pPr>
      <w:r w:rsidDel="00000000" w:rsidR="00000000" w:rsidRPr="00000000">
        <w:rPr>
          <w:sz w:val="26"/>
          <w:szCs w:val="26"/>
          <w:rtl w:val="0"/>
        </w:rPr>
        <w:t xml:space="preserve">This Privacy Policy explains how ALL-GOOD MARKETPLACE LLC ("we," "us," or "our") collects, uses, discloses, and protects your information when you use our Marketplace App "AllGood Market". By using the App, you agree to the collection and use of information in accordance with this Privacy Policy.</w:t>
      </w:r>
    </w:p>
    <w:p w:rsidR="00000000" w:rsidDel="00000000" w:rsidP="00000000" w:rsidRDefault="00000000" w:rsidRPr="00000000" w14:paraId="00000004">
      <w:pPr>
        <w:spacing w:after="240" w:before="240" w:lineRule="auto"/>
        <w:rPr>
          <w:b w:val="1"/>
          <w:sz w:val="26"/>
          <w:szCs w:val="26"/>
        </w:rPr>
      </w:pPr>
      <w:r w:rsidDel="00000000" w:rsidR="00000000" w:rsidRPr="00000000">
        <w:rPr>
          <w:b w:val="1"/>
          <w:sz w:val="26"/>
          <w:szCs w:val="26"/>
          <w:rtl w:val="0"/>
        </w:rPr>
        <w:t xml:space="preserve">1. Information We Collect</w:t>
      </w:r>
    </w:p>
    <w:p w:rsidR="00000000" w:rsidDel="00000000" w:rsidP="00000000" w:rsidRDefault="00000000" w:rsidRPr="00000000" w14:paraId="00000005">
      <w:pPr>
        <w:spacing w:after="240" w:before="240" w:lineRule="auto"/>
        <w:rPr>
          <w:sz w:val="26"/>
          <w:szCs w:val="26"/>
        </w:rPr>
      </w:pPr>
      <w:r w:rsidDel="00000000" w:rsidR="00000000" w:rsidRPr="00000000">
        <w:rPr>
          <w:sz w:val="26"/>
          <w:szCs w:val="26"/>
          <w:rtl w:val="0"/>
        </w:rPr>
        <w:t xml:space="preserve">We may collect the following types of personal information:</w:t>
      </w:r>
    </w:p>
    <w:p w:rsidR="00000000" w:rsidDel="00000000" w:rsidP="00000000" w:rsidRDefault="00000000" w:rsidRPr="00000000" w14:paraId="00000006">
      <w:pPr>
        <w:numPr>
          <w:ilvl w:val="0"/>
          <w:numId w:val="4"/>
        </w:numPr>
        <w:spacing w:after="0" w:afterAutospacing="0" w:before="240" w:lineRule="auto"/>
        <w:ind w:left="720" w:hanging="360"/>
        <w:rPr>
          <w:sz w:val="26"/>
          <w:szCs w:val="26"/>
        </w:rPr>
      </w:pPr>
      <w:r w:rsidDel="00000000" w:rsidR="00000000" w:rsidRPr="00000000">
        <w:rPr>
          <w:b w:val="1"/>
          <w:sz w:val="26"/>
          <w:szCs w:val="26"/>
          <w:rtl w:val="0"/>
        </w:rPr>
        <w:t xml:space="preserve">Personal Identification Information:</w:t>
      </w:r>
      <w:r w:rsidDel="00000000" w:rsidR="00000000" w:rsidRPr="00000000">
        <w:rPr>
          <w:sz w:val="26"/>
          <w:szCs w:val="26"/>
          <w:rtl w:val="0"/>
        </w:rPr>
        <w:t xml:space="preserve"> When you sign up for an account or use certain features of the App, we may collect personal information such as your name, email address, phone number, and payment details.</w:t>
      </w:r>
    </w:p>
    <w:p w:rsidR="00000000" w:rsidDel="00000000" w:rsidP="00000000" w:rsidRDefault="00000000" w:rsidRPr="00000000" w14:paraId="00000007">
      <w:pPr>
        <w:numPr>
          <w:ilvl w:val="0"/>
          <w:numId w:val="4"/>
        </w:numPr>
        <w:spacing w:after="0" w:afterAutospacing="0" w:before="0" w:beforeAutospacing="0" w:lineRule="auto"/>
        <w:ind w:left="720" w:hanging="360"/>
        <w:rPr>
          <w:sz w:val="26"/>
          <w:szCs w:val="26"/>
        </w:rPr>
      </w:pPr>
      <w:r w:rsidDel="00000000" w:rsidR="00000000" w:rsidRPr="00000000">
        <w:rPr>
          <w:b w:val="1"/>
          <w:sz w:val="26"/>
          <w:szCs w:val="26"/>
          <w:rtl w:val="0"/>
        </w:rPr>
        <w:t xml:space="preserve">Usage Data:</w:t>
      </w:r>
      <w:r w:rsidDel="00000000" w:rsidR="00000000" w:rsidRPr="00000000">
        <w:rPr>
          <w:sz w:val="26"/>
          <w:szCs w:val="26"/>
          <w:rtl w:val="0"/>
        </w:rPr>
        <w:t xml:space="preserve"> We collect information on how you interact with the App, such as browsing history, search queries, and purchases made within the App.</w:t>
      </w:r>
    </w:p>
    <w:p w:rsidR="00000000" w:rsidDel="00000000" w:rsidP="00000000" w:rsidRDefault="00000000" w:rsidRPr="00000000" w14:paraId="00000008">
      <w:pPr>
        <w:numPr>
          <w:ilvl w:val="0"/>
          <w:numId w:val="4"/>
        </w:numPr>
        <w:spacing w:after="240" w:before="0" w:beforeAutospacing="0" w:lineRule="auto"/>
        <w:ind w:left="720" w:hanging="360"/>
        <w:rPr>
          <w:sz w:val="26"/>
          <w:szCs w:val="26"/>
        </w:rPr>
      </w:pPr>
      <w:r w:rsidDel="00000000" w:rsidR="00000000" w:rsidRPr="00000000">
        <w:rPr>
          <w:b w:val="1"/>
          <w:sz w:val="26"/>
          <w:szCs w:val="26"/>
          <w:rtl w:val="0"/>
        </w:rPr>
        <w:t xml:space="preserve">Location Data:</w:t>
      </w:r>
      <w:r w:rsidDel="00000000" w:rsidR="00000000" w:rsidRPr="00000000">
        <w:rPr>
          <w:sz w:val="26"/>
          <w:szCs w:val="26"/>
          <w:rtl w:val="0"/>
        </w:rPr>
        <w:t xml:space="preserve"> If you grant location permissions, we may collect your location information to provide location-based services and recommendations.</w:t>
      </w:r>
    </w:p>
    <w:p w:rsidR="00000000" w:rsidDel="00000000" w:rsidP="00000000" w:rsidRDefault="00000000" w:rsidRPr="00000000" w14:paraId="00000009">
      <w:pPr>
        <w:spacing w:after="240" w:before="240" w:lineRule="auto"/>
        <w:rPr>
          <w:b w:val="1"/>
          <w:sz w:val="26"/>
          <w:szCs w:val="26"/>
        </w:rPr>
      </w:pPr>
      <w:r w:rsidDel="00000000" w:rsidR="00000000" w:rsidRPr="00000000">
        <w:rPr>
          <w:b w:val="1"/>
          <w:sz w:val="26"/>
          <w:szCs w:val="26"/>
          <w:rtl w:val="0"/>
        </w:rPr>
        <w:t xml:space="preserve">2. How We Use Your Information</w:t>
      </w:r>
    </w:p>
    <w:p w:rsidR="00000000" w:rsidDel="00000000" w:rsidP="00000000" w:rsidRDefault="00000000" w:rsidRPr="00000000" w14:paraId="0000000A">
      <w:pPr>
        <w:spacing w:after="240" w:before="240" w:lineRule="auto"/>
        <w:rPr>
          <w:sz w:val="26"/>
          <w:szCs w:val="26"/>
        </w:rPr>
      </w:pPr>
      <w:r w:rsidDel="00000000" w:rsidR="00000000" w:rsidRPr="00000000">
        <w:rPr>
          <w:sz w:val="26"/>
          <w:szCs w:val="26"/>
          <w:rtl w:val="0"/>
        </w:rPr>
        <w:t xml:space="preserve">We use your information to:</w:t>
      </w:r>
    </w:p>
    <w:p w:rsidR="00000000" w:rsidDel="00000000" w:rsidP="00000000" w:rsidRDefault="00000000" w:rsidRPr="00000000" w14:paraId="0000000B">
      <w:pPr>
        <w:numPr>
          <w:ilvl w:val="0"/>
          <w:numId w:val="1"/>
        </w:numPr>
        <w:spacing w:after="0" w:afterAutospacing="0" w:before="240" w:lineRule="auto"/>
        <w:ind w:left="720" w:hanging="360"/>
        <w:rPr>
          <w:sz w:val="26"/>
          <w:szCs w:val="26"/>
        </w:rPr>
      </w:pPr>
      <w:r w:rsidDel="00000000" w:rsidR="00000000" w:rsidRPr="00000000">
        <w:rPr>
          <w:sz w:val="26"/>
          <w:szCs w:val="26"/>
          <w:rtl w:val="0"/>
        </w:rPr>
        <w:t xml:space="preserve">Provide and improve the functionality of the App.</w:t>
      </w:r>
    </w:p>
    <w:p w:rsidR="00000000" w:rsidDel="00000000" w:rsidP="00000000" w:rsidRDefault="00000000" w:rsidRPr="00000000" w14:paraId="0000000C">
      <w:pPr>
        <w:numPr>
          <w:ilvl w:val="0"/>
          <w:numId w:val="1"/>
        </w:numPr>
        <w:spacing w:after="0" w:afterAutospacing="0" w:before="0" w:beforeAutospacing="0" w:lineRule="auto"/>
        <w:ind w:left="720" w:hanging="360"/>
        <w:rPr>
          <w:sz w:val="26"/>
          <w:szCs w:val="26"/>
        </w:rPr>
      </w:pPr>
      <w:r w:rsidDel="00000000" w:rsidR="00000000" w:rsidRPr="00000000">
        <w:rPr>
          <w:sz w:val="26"/>
          <w:szCs w:val="26"/>
          <w:rtl w:val="0"/>
        </w:rPr>
        <w:t xml:space="preserve">Process transactions and manage your account.</w:t>
      </w:r>
    </w:p>
    <w:p w:rsidR="00000000" w:rsidDel="00000000" w:rsidP="00000000" w:rsidRDefault="00000000" w:rsidRPr="00000000" w14:paraId="0000000D">
      <w:pPr>
        <w:numPr>
          <w:ilvl w:val="0"/>
          <w:numId w:val="1"/>
        </w:numPr>
        <w:spacing w:after="0" w:afterAutospacing="0" w:before="0" w:beforeAutospacing="0" w:lineRule="auto"/>
        <w:ind w:left="720" w:hanging="360"/>
        <w:rPr>
          <w:sz w:val="26"/>
          <w:szCs w:val="26"/>
        </w:rPr>
      </w:pPr>
      <w:r w:rsidDel="00000000" w:rsidR="00000000" w:rsidRPr="00000000">
        <w:rPr>
          <w:sz w:val="26"/>
          <w:szCs w:val="26"/>
          <w:rtl w:val="0"/>
        </w:rPr>
        <w:t xml:space="preserve">Personalize your experience and offer relevant recommendations.</w:t>
      </w:r>
    </w:p>
    <w:p w:rsidR="00000000" w:rsidDel="00000000" w:rsidP="00000000" w:rsidRDefault="00000000" w:rsidRPr="00000000" w14:paraId="0000000E">
      <w:pPr>
        <w:numPr>
          <w:ilvl w:val="0"/>
          <w:numId w:val="1"/>
        </w:numPr>
        <w:spacing w:after="0" w:afterAutospacing="0" w:before="0" w:beforeAutospacing="0" w:lineRule="auto"/>
        <w:ind w:left="720" w:hanging="360"/>
        <w:rPr>
          <w:sz w:val="26"/>
          <w:szCs w:val="26"/>
        </w:rPr>
      </w:pPr>
      <w:r w:rsidDel="00000000" w:rsidR="00000000" w:rsidRPr="00000000">
        <w:rPr>
          <w:sz w:val="26"/>
          <w:szCs w:val="26"/>
          <w:rtl w:val="0"/>
        </w:rPr>
        <w:t xml:space="preserve">Communicate with you regarding updates, promotions, and customer support.</w:t>
      </w:r>
    </w:p>
    <w:p w:rsidR="00000000" w:rsidDel="00000000" w:rsidP="00000000" w:rsidRDefault="00000000" w:rsidRPr="00000000" w14:paraId="0000000F">
      <w:pPr>
        <w:numPr>
          <w:ilvl w:val="0"/>
          <w:numId w:val="1"/>
        </w:numPr>
        <w:spacing w:after="240" w:before="0" w:beforeAutospacing="0" w:lineRule="auto"/>
        <w:ind w:left="720" w:hanging="360"/>
        <w:rPr>
          <w:sz w:val="26"/>
          <w:szCs w:val="26"/>
        </w:rPr>
      </w:pPr>
      <w:r w:rsidDel="00000000" w:rsidR="00000000" w:rsidRPr="00000000">
        <w:rPr>
          <w:sz w:val="26"/>
          <w:szCs w:val="26"/>
          <w:rtl w:val="0"/>
        </w:rPr>
        <w:t xml:space="preserve">Analyze usage patterns to improve the App’s performance and features.</w:t>
      </w:r>
    </w:p>
    <w:p w:rsidR="00000000" w:rsidDel="00000000" w:rsidP="00000000" w:rsidRDefault="00000000" w:rsidRPr="00000000" w14:paraId="00000010">
      <w:pPr>
        <w:spacing w:after="240" w:before="240" w:lineRule="auto"/>
        <w:rPr>
          <w:b w:val="1"/>
          <w:sz w:val="26"/>
          <w:szCs w:val="26"/>
        </w:rPr>
      </w:pPr>
      <w:r w:rsidDel="00000000" w:rsidR="00000000" w:rsidRPr="00000000">
        <w:rPr>
          <w:b w:val="1"/>
          <w:sz w:val="26"/>
          <w:szCs w:val="26"/>
          <w:rtl w:val="0"/>
        </w:rPr>
        <w:t xml:space="preserve">3. How We Protect Your Information</w:t>
      </w:r>
    </w:p>
    <w:p w:rsidR="00000000" w:rsidDel="00000000" w:rsidP="00000000" w:rsidRDefault="00000000" w:rsidRPr="00000000" w14:paraId="00000011">
      <w:pPr>
        <w:spacing w:after="240" w:before="240" w:lineRule="auto"/>
        <w:rPr>
          <w:sz w:val="26"/>
          <w:szCs w:val="26"/>
        </w:rPr>
      </w:pPr>
      <w:r w:rsidDel="00000000" w:rsidR="00000000" w:rsidRPr="00000000">
        <w:rPr>
          <w:sz w:val="26"/>
          <w:szCs w:val="26"/>
          <w:rtl w:val="0"/>
        </w:rPr>
        <w:t xml:space="preserve">We use industry-standard security measures to protect your personal information. However, please be aware that no method of transmitting or storing data is 100% secure, and we cannot guarantee absolute security.</w:t>
      </w:r>
    </w:p>
    <w:p w:rsidR="00000000" w:rsidDel="00000000" w:rsidP="00000000" w:rsidRDefault="00000000" w:rsidRPr="00000000" w14:paraId="00000012">
      <w:pPr>
        <w:spacing w:after="240" w:before="240" w:lineRule="auto"/>
        <w:rPr>
          <w:b w:val="1"/>
          <w:sz w:val="26"/>
          <w:szCs w:val="26"/>
        </w:rPr>
      </w:pPr>
      <w:r w:rsidDel="00000000" w:rsidR="00000000" w:rsidRPr="00000000">
        <w:rPr>
          <w:b w:val="1"/>
          <w:sz w:val="26"/>
          <w:szCs w:val="26"/>
          <w:rtl w:val="0"/>
        </w:rPr>
        <w:t xml:space="preserve">4. Sharing Your Information</w:t>
      </w:r>
    </w:p>
    <w:p w:rsidR="00000000" w:rsidDel="00000000" w:rsidP="00000000" w:rsidRDefault="00000000" w:rsidRPr="00000000" w14:paraId="00000013">
      <w:pPr>
        <w:spacing w:after="240" w:before="240" w:lineRule="auto"/>
        <w:rPr>
          <w:sz w:val="26"/>
          <w:szCs w:val="26"/>
        </w:rPr>
      </w:pPr>
      <w:r w:rsidDel="00000000" w:rsidR="00000000" w:rsidRPr="00000000">
        <w:rPr>
          <w:sz w:val="26"/>
          <w:szCs w:val="26"/>
          <w:rtl w:val="0"/>
        </w:rPr>
        <w:t xml:space="preserve">We do not share your personal information with third parties except in the following cases:</w:t>
      </w:r>
    </w:p>
    <w:p w:rsidR="00000000" w:rsidDel="00000000" w:rsidP="00000000" w:rsidRDefault="00000000" w:rsidRPr="00000000" w14:paraId="00000014">
      <w:pPr>
        <w:numPr>
          <w:ilvl w:val="0"/>
          <w:numId w:val="2"/>
        </w:numPr>
        <w:spacing w:after="0" w:afterAutospacing="0" w:before="240" w:lineRule="auto"/>
        <w:ind w:left="720" w:hanging="360"/>
        <w:rPr>
          <w:sz w:val="26"/>
          <w:szCs w:val="26"/>
        </w:rPr>
      </w:pPr>
      <w:r w:rsidDel="00000000" w:rsidR="00000000" w:rsidRPr="00000000">
        <w:rPr>
          <w:b w:val="1"/>
          <w:sz w:val="26"/>
          <w:szCs w:val="26"/>
          <w:rtl w:val="0"/>
        </w:rPr>
        <w:t xml:space="preserve">Service Providers:</w:t>
      </w:r>
      <w:r w:rsidDel="00000000" w:rsidR="00000000" w:rsidRPr="00000000">
        <w:rPr>
          <w:sz w:val="26"/>
          <w:szCs w:val="26"/>
          <w:rtl w:val="0"/>
        </w:rPr>
        <w:t xml:space="preserve"> We may share your information with trusted third-party vendors who assist with the operation of the App, such as payment processors, analytics providers, and customer support services.</w:t>
      </w:r>
    </w:p>
    <w:p w:rsidR="00000000" w:rsidDel="00000000" w:rsidP="00000000" w:rsidRDefault="00000000" w:rsidRPr="00000000" w14:paraId="00000015">
      <w:pPr>
        <w:numPr>
          <w:ilvl w:val="0"/>
          <w:numId w:val="2"/>
        </w:numPr>
        <w:spacing w:after="240" w:before="0" w:beforeAutospacing="0" w:lineRule="auto"/>
        <w:ind w:left="720" w:hanging="360"/>
        <w:rPr>
          <w:sz w:val="26"/>
          <w:szCs w:val="26"/>
        </w:rPr>
      </w:pPr>
      <w:r w:rsidDel="00000000" w:rsidR="00000000" w:rsidRPr="00000000">
        <w:rPr>
          <w:b w:val="1"/>
          <w:sz w:val="26"/>
          <w:szCs w:val="26"/>
          <w:rtl w:val="0"/>
        </w:rPr>
        <w:t xml:space="preserve">Legal Requirements:</w:t>
      </w:r>
      <w:r w:rsidDel="00000000" w:rsidR="00000000" w:rsidRPr="00000000">
        <w:rPr>
          <w:sz w:val="26"/>
          <w:szCs w:val="26"/>
          <w:rtl w:val="0"/>
        </w:rPr>
        <w:t xml:space="preserve"> We may disclose your information if required by law or to protect our rights, safety, or property.</w:t>
      </w:r>
    </w:p>
    <w:p w:rsidR="00000000" w:rsidDel="00000000" w:rsidP="00000000" w:rsidRDefault="00000000" w:rsidRPr="00000000" w14:paraId="00000016">
      <w:pPr>
        <w:spacing w:after="240" w:before="240" w:lineRule="auto"/>
        <w:rPr>
          <w:b w:val="1"/>
          <w:sz w:val="26"/>
          <w:szCs w:val="26"/>
        </w:rPr>
      </w:pPr>
      <w:r w:rsidDel="00000000" w:rsidR="00000000" w:rsidRPr="00000000">
        <w:rPr>
          <w:b w:val="1"/>
          <w:sz w:val="26"/>
          <w:szCs w:val="26"/>
          <w:rtl w:val="0"/>
        </w:rPr>
        <w:t xml:space="preserve">5. Third-Party Links</w:t>
      </w:r>
    </w:p>
    <w:p w:rsidR="00000000" w:rsidDel="00000000" w:rsidP="00000000" w:rsidRDefault="00000000" w:rsidRPr="00000000" w14:paraId="00000017">
      <w:pPr>
        <w:spacing w:after="240" w:before="240" w:lineRule="auto"/>
        <w:rPr>
          <w:sz w:val="26"/>
          <w:szCs w:val="26"/>
        </w:rPr>
      </w:pPr>
      <w:r w:rsidDel="00000000" w:rsidR="00000000" w:rsidRPr="00000000">
        <w:rPr>
          <w:sz w:val="26"/>
          <w:szCs w:val="26"/>
          <w:rtl w:val="0"/>
        </w:rPr>
        <w:t xml:space="preserve">The App may contain links to third-party websites or services. We are not responsible for the privacy practices or content of these third parties. We recommend reviewing their privacy policies.</w:t>
      </w:r>
    </w:p>
    <w:p w:rsidR="00000000" w:rsidDel="00000000" w:rsidP="00000000" w:rsidRDefault="00000000" w:rsidRPr="00000000" w14:paraId="00000018">
      <w:pPr>
        <w:spacing w:after="240" w:before="240" w:lineRule="auto"/>
        <w:rPr>
          <w:b w:val="1"/>
          <w:sz w:val="26"/>
          <w:szCs w:val="26"/>
        </w:rPr>
      </w:pPr>
      <w:r w:rsidDel="00000000" w:rsidR="00000000" w:rsidRPr="00000000">
        <w:rPr>
          <w:b w:val="1"/>
          <w:sz w:val="26"/>
          <w:szCs w:val="26"/>
          <w:rtl w:val="0"/>
        </w:rPr>
        <w:t xml:space="preserve">6. Data Retention</w:t>
      </w:r>
    </w:p>
    <w:p w:rsidR="00000000" w:rsidDel="00000000" w:rsidP="00000000" w:rsidRDefault="00000000" w:rsidRPr="00000000" w14:paraId="00000019">
      <w:pPr>
        <w:spacing w:after="240" w:before="240" w:lineRule="auto"/>
        <w:rPr>
          <w:sz w:val="26"/>
          <w:szCs w:val="26"/>
        </w:rPr>
      </w:pPr>
      <w:r w:rsidDel="00000000" w:rsidR="00000000" w:rsidRPr="00000000">
        <w:rPr>
          <w:sz w:val="26"/>
          <w:szCs w:val="26"/>
          <w:rtl w:val="0"/>
        </w:rPr>
        <w:t xml:space="preserve">We will retain your personal information for as long as necessary to provide services to you, comply with legal obligations, and resolve disputes.</w:t>
      </w:r>
    </w:p>
    <w:p w:rsidR="00000000" w:rsidDel="00000000" w:rsidP="00000000" w:rsidRDefault="00000000" w:rsidRPr="00000000" w14:paraId="0000001A">
      <w:pPr>
        <w:spacing w:after="240" w:before="240" w:lineRule="auto"/>
        <w:rPr>
          <w:b w:val="1"/>
          <w:sz w:val="26"/>
          <w:szCs w:val="26"/>
        </w:rPr>
      </w:pPr>
      <w:r w:rsidDel="00000000" w:rsidR="00000000" w:rsidRPr="00000000">
        <w:rPr>
          <w:b w:val="1"/>
          <w:sz w:val="26"/>
          <w:szCs w:val="26"/>
          <w:rtl w:val="0"/>
        </w:rPr>
        <w:t xml:space="preserve">7. Your Privacy Rights</w:t>
      </w:r>
    </w:p>
    <w:p w:rsidR="00000000" w:rsidDel="00000000" w:rsidP="00000000" w:rsidRDefault="00000000" w:rsidRPr="00000000" w14:paraId="0000001B">
      <w:pPr>
        <w:spacing w:after="240" w:before="240" w:lineRule="auto"/>
        <w:rPr>
          <w:sz w:val="26"/>
          <w:szCs w:val="26"/>
        </w:rPr>
      </w:pPr>
      <w:r w:rsidDel="00000000" w:rsidR="00000000" w:rsidRPr="00000000">
        <w:rPr>
          <w:sz w:val="26"/>
          <w:szCs w:val="26"/>
          <w:rtl w:val="0"/>
        </w:rPr>
        <w:t xml:space="preserve">Depending on your location, you may have the right to:</w:t>
      </w:r>
    </w:p>
    <w:p w:rsidR="00000000" w:rsidDel="00000000" w:rsidP="00000000" w:rsidRDefault="00000000" w:rsidRPr="00000000" w14:paraId="0000001C">
      <w:pPr>
        <w:numPr>
          <w:ilvl w:val="0"/>
          <w:numId w:val="3"/>
        </w:numPr>
        <w:spacing w:after="0" w:afterAutospacing="0" w:before="240" w:lineRule="auto"/>
        <w:ind w:left="720" w:hanging="360"/>
        <w:rPr>
          <w:sz w:val="26"/>
          <w:szCs w:val="26"/>
        </w:rPr>
      </w:pPr>
      <w:r w:rsidDel="00000000" w:rsidR="00000000" w:rsidRPr="00000000">
        <w:rPr>
          <w:sz w:val="26"/>
          <w:szCs w:val="26"/>
          <w:rtl w:val="0"/>
        </w:rPr>
        <w:t xml:space="preserve">Access the personal information we hold about you.</w:t>
      </w:r>
    </w:p>
    <w:p w:rsidR="00000000" w:rsidDel="00000000" w:rsidP="00000000" w:rsidRDefault="00000000" w:rsidRPr="00000000" w14:paraId="0000001D">
      <w:pPr>
        <w:numPr>
          <w:ilvl w:val="0"/>
          <w:numId w:val="3"/>
        </w:numPr>
        <w:spacing w:after="0" w:afterAutospacing="0" w:before="0" w:beforeAutospacing="0" w:lineRule="auto"/>
        <w:ind w:left="720" w:hanging="360"/>
        <w:rPr>
          <w:sz w:val="26"/>
          <w:szCs w:val="26"/>
        </w:rPr>
      </w:pPr>
      <w:r w:rsidDel="00000000" w:rsidR="00000000" w:rsidRPr="00000000">
        <w:rPr>
          <w:sz w:val="26"/>
          <w:szCs w:val="26"/>
          <w:rtl w:val="0"/>
        </w:rPr>
        <w:t xml:space="preserve">Request corrections or deletions of your personal data.</w:t>
      </w:r>
    </w:p>
    <w:p w:rsidR="00000000" w:rsidDel="00000000" w:rsidP="00000000" w:rsidRDefault="00000000" w:rsidRPr="00000000" w14:paraId="0000001E">
      <w:pPr>
        <w:numPr>
          <w:ilvl w:val="0"/>
          <w:numId w:val="3"/>
        </w:numPr>
        <w:spacing w:after="240" w:before="0" w:beforeAutospacing="0" w:lineRule="auto"/>
        <w:ind w:left="720" w:hanging="360"/>
        <w:rPr>
          <w:sz w:val="26"/>
          <w:szCs w:val="26"/>
        </w:rPr>
      </w:pPr>
      <w:r w:rsidDel="00000000" w:rsidR="00000000" w:rsidRPr="00000000">
        <w:rPr>
          <w:sz w:val="26"/>
          <w:szCs w:val="26"/>
          <w:rtl w:val="0"/>
        </w:rPr>
        <w:t xml:space="preserve">Opt out of receiving marketing communications.</w:t>
      </w:r>
    </w:p>
    <w:p w:rsidR="00000000" w:rsidDel="00000000" w:rsidP="00000000" w:rsidRDefault="00000000" w:rsidRPr="00000000" w14:paraId="0000001F">
      <w:pPr>
        <w:spacing w:after="240" w:before="240" w:lineRule="auto"/>
        <w:rPr>
          <w:sz w:val="26"/>
          <w:szCs w:val="26"/>
        </w:rPr>
      </w:pPr>
      <w:r w:rsidDel="00000000" w:rsidR="00000000" w:rsidRPr="00000000">
        <w:rPr>
          <w:sz w:val="26"/>
          <w:szCs w:val="26"/>
          <w:rtl w:val="0"/>
        </w:rPr>
        <w:t xml:space="preserve">Please contact us at [Your Contact Information] to exercise your rights.</w:t>
      </w:r>
    </w:p>
    <w:p w:rsidR="00000000" w:rsidDel="00000000" w:rsidP="00000000" w:rsidRDefault="00000000" w:rsidRPr="00000000" w14:paraId="00000020">
      <w:pPr>
        <w:spacing w:after="240" w:before="240" w:lineRule="auto"/>
        <w:rPr>
          <w:b w:val="1"/>
          <w:sz w:val="26"/>
          <w:szCs w:val="26"/>
        </w:rPr>
      </w:pPr>
      <w:r w:rsidDel="00000000" w:rsidR="00000000" w:rsidRPr="00000000">
        <w:rPr>
          <w:b w:val="1"/>
          <w:sz w:val="26"/>
          <w:szCs w:val="26"/>
          <w:rtl w:val="0"/>
        </w:rPr>
        <w:t xml:space="preserve">8. Changes to This Privacy Policy</w:t>
      </w:r>
    </w:p>
    <w:p w:rsidR="00000000" w:rsidDel="00000000" w:rsidP="00000000" w:rsidRDefault="00000000" w:rsidRPr="00000000" w14:paraId="00000021">
      <w:pPr>
        <w:spacing w:after="240" w:before="240" w:lineRule="auto"/>
        <w:rPr>
          <w:sz w:val="26"/>
          <w:szCs w:val="26"/>
        </w:rPr>
      </w:pPr>
      <w:r w:rsidDel="00000000" w:rsidR="00000000" w:rsidRPr="00000000">
        <w:rPr>
          <w:sz w:val="26"/>
          <w:szCs w:val="26"/>
          <w:rtl w:val="0"/>
        </w:rPr>
        <w:t xml:space="preserve">We may update this Privacy Policy from time to time. Any changes will be posted within the App and on this page with an updated effective date.</w:t>
      </w:r>
    </w:p>
    <w:p w:rsidR="00000000" w:rsidDel="00000000" w:rsidP="00000000" w:rsidRDefault="00000000" w:rsidRPr="00000000" w14:paraId="00000022">
      <w:pPr>
        <w:spacing w:after="240" w:before="240" w:lineRule="auto"/>
        <w:rPr>
          <w:b w:val="1"/>
          <w:sz w:val="26"/>
          <w:szCs w:val="26"/>
        </w:rPr>
      </w:pPr>
      <w:r w:rsidDel="00000000" w:rsidR="00000000" w:rsidRPr="00000000">
        <w:rPr>
          <w:b w:val="1"/>
          <w:sz w:val="26"/>
          <w:szCs w:val="26"/>
          <w:rtl w:val="0"/>
        </w:rPr>
        <w:t xml:space="preserve">9. Contact Us</w:t>
      </w:r>
    </w:p>
    <w:p w:rsidR="00000000" w:rsidDel="00000000" w:rsidP="00000000" w:rsidRDefault="00000000" w:rsidRPr="00000000" w14:paraId="00000023">
      <w:pPr>
        <w:spacing w:after="240" w:before="240" w:lineRule="auto"/>
        <w:rPr>
          <w:sz w:val="26"/>
          <w:szCs w:val="26"/>
        </w:rPr>
      </w:pPr>
      <w:r w:rsidDel="00000000" w:rsidR="00000000" w:rsidRPr="00000000">
        <w:rPr>
          <w:sz w:val="26"/>
          <w:szCs w:val="26"/>
          <w:rtl w:val="0"/>
        </w:rPr>
        <w:t xml:space="preserve">If you have any questions or concerns about this Privacy Policy or your personal data, please contact us at:</w:t>
        <w:br w:type="textWrapping"/>
      </w:r>
    </w:p>
    <w:p w:rsidR="00000000" w:rsidDel="00000000" w:rsidP="00000000" w:rsidRDefault="00000000" w:rsidRPr="00000000" w14:paraId="00000024">
      <w:pPr>
        <w:spacing w:after="240" w:before="240" w:lineRule="auto"/>
        <w:rPr>
          <w:sz w:val="26"/>
          <w:szCs w:val="26"/>
        </w:rPr>
      </w:pPr>
      <w:r w:rsidDel="00000000" w:rsidR="00000000" w:rsidRPr="00000000">
        <w:rPr>
          <w:b w:val="1"/>
          <w:sz w:val="26"/>
          <w:szCs w:val="26"/>
          <w:rtl w:val="0"/>
        </w:rPr>
        <w:t xml:space="preserve">Email:</w:t>
      </w:r>
      <w:r w:rsidDel="00000000" w:rsidR="00000000" w:rsidRPr="00000000">
        <w:rPr>
          <w:sz w:val="26"/>
          <w:szCs w:val="26"/>
          <w:rtl w:val="0"/>
        </w:rPr>
        <w:t xml:space="preserve"> </w:t>
      </w:r>
      <w:r w:rsidDel="00000000" w:rsidR="00000000" w:rsidRPr="00000000">
        <w:rPr>
          <w:sz w:val="26"/>
          <w:szCs w:val="26"/>
          <w:rtl w:val="0"/>
        </w:rPr>
        <w:t xml:space="preserve">info@allgood.uz</w:t>
      </w:r>
      <w:r w:rsidDel="00000000" w:rsidR="00000000" w:rsidRPr="00000000">
        <w:rPr>
          <w:sz w:val="26"/>
          <w:szCs w:val="26"/>
          <w:rtl w:val="0"/>
        </w:rPr>
        <w:br w:type="textWrapping"/>
      </w:r>
      <w:r w:rsidDel="00000000" w:rsidR="00000000" w:rsidRPr="00000000">
        <w:rPr>
          <w:b w:val="1"/>
          <w:sz w:val="26"/>
          <w:szCs w:val="26"/>
          <w:rtl w:val="0"/>
        </w:rPr>
        <w:t xml:space="preserve">Phone:</w:t>
      </w:r>
      <w:r w:rsidDel="00000000" w:rsidR="00000000" w:rsidRPr="00000000">
        <w:rPr>
          <w:sz w:val="26"/>
          <w:szCs w:val="26"/>
          <w:rtl w:val="0"/>
        </w:rPr>
        <w:t xml:space="preserve"> </w:t>
      </w:r>
      <w:r w:rsidDel="00000000" w:rsidR="00000000" w:rsidRPr="00000000">
        <w:rPr>
          <w:sz w:val="26"/>
          <w:szCs w:val="26"/>
          <w:rtl w:val="0"/>
        </w:rPr>
        <w:t xml:space="preserve">+998 55 520-90-90</w:t>
      </w:r>
      <w:r w:rsidDel="00000000" w:rsidR="00000000" w:rsidRPr="00000000">
        <w:rPr>
          <w:sz w:val="26"/>
          <w:szCs w:val="26"/>
          <w:rtl w:val="0"/>
        </w:rPr>
        <w:br w:type="textWrapping"/>
      </w:r>
      <w:r w:rsidDel="00000000" w:rsidR="00000000" w:rsidRPr="00000000">
        <w:rPr>
          <w:b w:val="1"/>
          <w:sz w:val="26"/>
          <w:szCs w:val="26"/>
          <w:rtl w:val="0"/>
        </w:rPr>
        <w:t xml:space="preserve">Address:</w:t>
      </w:r>
      <w:r w:rsidDel="00000000" w:rsidR="00000000" w:rsidRPr="00000000">
        <w:rPr>
          <w:sz w:val="26"/>
          <w:szCs w:val="26"/>
          <w:rtl w:val="0"/>
        </w:rPr>
        <w:t xml:space="preserve"> Tashkent, Yunusabad District, Osiyo Street 86A</w:t>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